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49EF" w14:textId="5C7BBFE9" w:rsidR="003B784F" w:rsidRDefault="007D2D86" w:rsidP="003B784F">
      <w:pPr>
        <w:pStyle w:val="Antrat2"/>
        <w:jc w:val="center"/>
        <w:rPr>
          <w:rFonts w:ascii="Times New Roman" w:hAnsi="Times New Roman"/>
        </w:rPr>
      </w:pPr>
      <w:bookmarkStart w:id="0" w:name="_Hlk133411255"/>
      <w:bookmarkEnd w:id="0"/>
      <w:r>
        <w:rPr>
          <w:rFonts w:ascii="Times New Roman" w:hAnsi="Times New Roman"/>
          <w:noProof/>
          <w:lang w:eastAsia="lt-LT"/>
        </w:rPr>
        <w:drawing>
          <wp:inline distT="0" distB="0" distL="0" distR="0" wp14:anchorId="1D1D38BA" wp14:editId="606D4EFA">
            <wp:extent cx="504825" cy="6096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4A5C5" w14:textId="77777777" w:rsidR="007D2D86" w:rsidRPr="007D2D86" w:rsidRDefault="007D2D86" w:rsidP="007D2D86">
      <w:pPr>
        <w:pStyle w:val="Antrat2"/>
        <w:rPr>
          <w:rFonts w:ascii="Times New Roman" w:hAnsi="Times New Roman"/>
        </w:rPr>
      </w:pPr>
    </w:p>
    <w:p w14:paraId="0DF874F9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 w:hint="cs"/>
        </w:rPr>
        <w:t>Š</w:t>
      </w:r>
      <w:r w:rsidRPr="007D2D86">
        <w:rPr>
          <w:rFonts w:ascii="Times New Roman" w:hAnsi="Times New Roman"/>
        </w:rPr>
        <w:t>IAULI</w:t>
      </w:r>
      <w:r w:rsidRPr="007D2D86">
        <w:rPr>
          <w:rFonts w:ascii="Times New Roman" w:hAnsi="Times New Roman" w:hint="cs"/>
        </w:rPr>
        <w:t>Ų</w:t>
      </w:r>
      <w:r w:rsidRPr="007D2D86">
        <w:rPr>
          <w:rFonts w:ascii="Times New Roman" w:hAnsi="Times New Roman"/>
        </w:rPr>
        <w:t xml:space="preserve"> MIESTO SAVIVALDYB</w:t>
      </w:r>
      <w:r w:rsidRPr="007D2D86">
        <w:rPr>
          <w:rFonts w:ascii="Times New Roman" w:hAnsi="Times New Roman" w:hint="cs"/>
        </w:rPr>
        <w:t>Ė</w:t>
      </w:r>
      <w:r w:rsidRPr="007D2D86">
        <w:rPr>
          <w:rFonts w:ascii="Times New Roman" w:hAnsi="Times New Roman"/>
        </w:rPr>
        <w:t>S ADMINISTRACIJOS</w:t>
      </w:r>
    </w:p>
    <w:p w14:paraId="0FAC386C" w14:textId="77777777" w:rsidR="007D2D86" w:rsidRPr="007D2D86" w:rsidRDefault="007D2D86" w:rsidP="007D2D86">
      <w:pPr>
        <w:pStyle w:val="Antrat2"/>
        <w:jc w:val="center"/>
        <w:rPr>
          <w:rFonts w:ascii="Times New Roman" w:hAnsi="Times New Roman"/>
        </w:rPr>
      </w:pPr>
      <w:r w:rsidRPr="007D2D86">
        <w:rPr>
          <w:rFonts w:ascii="Times New Roman" w:hAnsi="Times New Roman"/>
        </w:rPr>
        <w:t>DIREKTORIUS</w:t>
      </w:r>
    </w:p>
    <w:p w14:paraId="6F068EF0" w14:textId="77777777" w:rsidR="007D2D86" w:rsidRPr="00AE61AB" w:rsidRDefault="007D2D86" w:rsidP="003B784F">
      <w:pPr>
        <w:jc w:val="center"/>
        <w:rPr>
          <w:rFonts w:ascii="Times New Roman" w:hAnsi="Times New Roman"/>
          <w:b/>
        </w:rPr>
      </w:pPr>
    </w:p>
    <w:p w14:paraId="573699BE" w14:textId="3ED11948" w:rsidR="00CD264E" w:rsidRPr="00AE61AB" w:rsidRDefault="007D2D86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14:paraId="64B4E384" w14:textId="34FE1C22" w:rsidR="00CD264E" w:rsidRPr="00CD264E" w:rsidRDefault="00CD264E" w:rsidP="00CD264E">
      <w:pPr>
        <w:jc w:val="center"/>
        <w:rPr>
          <w:b/>
          <w:bCs/>
        </w:rPr>
      </w:pPr>
      <w:r w:rsidRPr="00CD264E">
        <w:rPr>
          <w:rFonts w:ascii="Times New Roman" w:hAnsi="Times New Roman"/>
          <w:b/>
        </w:rPr>
        <w:t>DĖL</w:t>
      </w:r>
      <w:r w:rsidR="0082433B">
        <w:rPr>
          <w:rFonts w:ascii="Times New Roman" w:hAnsi="Times New Roman"/>
          <w:b/>
        </w:rPr>
        <w:t xml:space="preserve"> DETALIOJO PLANO K</w:t>
      </w:r>
      <w:r w:rsidR="00A21632">
        <w:rPr>
          <w:rFonts w:ascii="Times New Roman" w:hAnsi="Times New Roman"/>
          <w:b/>
        </w:rPr>
        <w:t>OREGAVIMO</w:t>
      </w:r>
      <w:r w:rsidRPr="00CD264E">
        <w:rPr>
          <w:rFonts w:ascii="Times New Roman" w:hAnsi="Times New Roman"/>
          <w:b/>
        </w:rPr>
        <w:t xml:space="preserve"> </w:t>
      </w:r>
    </w:p>
    <w:p w14:paraId="0A892276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49FBC4BC" w14:textId="008B7726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B913B9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</w:t>
      </w:r>
      <w:r w:rsidR="007D2D86">
        <w:rPr>
          <w:rFonts w:ascii="Times New Roman" w:hAnsi="Times New Roman"/>
        </w:rPr>
        <w:t xml:space="preserve"> ...........</w:t>
      </w:r>
      <w:r w:rsidR="00A82E9C">
        <w:rPr>
          <w:rFonts w:ascii="Times New Roman" w:hAnsi="Times New Roman"/>
        </w:rPr>
        <w:t>.......</w:t>
      </w:r>
      <w:r w:rsidRPr="00CD264E">
        <w:rPr>
          <w:rFonts w:ascii="Times New Roman" w:hAnsi="Times New Roman"/>
        </w:rPr>
        <w:t xml:space="preserve"> d. Nr. </w:t>
      </w:r>
      <w:r w:rsidR="00A82E9C">
        <w:rPr>
          <w:rFonts w:ascii="Times New Roman" w:hAnsi="Times New Roman"/>
        </w:rPr>
        <w:t>.......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Default="00CD264E" w:rsidP="00CD264E">
      <w:pPr>
        <w:jc w:val="center"/>
        <w:rPr>
          <w:rFonts w:ascii="Times New Roman" w:hAnsi="Times New Roman"/>
        </w:rPr>
      </w:pPr>
    </w:p>
    <w:p w14:paraId="31DBE429" w14:textId="77777777" w:rsidR="00212A12" w:rsidRPr="00CD264E" w:rsidRDefault="00212A12" w:rsidP="00CD264E">
      <w:pPr>
        <w:jc w:val="center"/>
        <w:rPr>
          <w:rFonts w:ascii="Times New Roman" w:hAnsi="Times New Roman"/>
        </w:rPr>
      </w:pPr>
    </w:p>
    <w:p w14:paraId="2CFEB3DF" w14:textId="202EF829" w:rsidR="00CD264E" w:rsidRPr="00CD264E" w:rsidRDefault="00CD264E" w:rsidP="00FC470E">
      <w:pPr>
        <w:ind w:firstLine="1134"/>
        <w:jc w:val="both"/>
        <w:rPr>
          <w:rFonts w:ascii="Times New Roman" w:hAnsi="Times New Roman"/>
        </w:rPr>
      </w:pPr>
      <w:r w:rsidRPr="00CD264E">
        <w:rPr>
          <w:rFonts w:ascii="Times New Roman" w:hAnsi="Times New Roman"/>
        </w:rPr>
        <w:t>Vadovaudamasis Lietuvos Respublikos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statymo </w:t>
      </w:r>
      <w:r w:rsidR="00DD03B3">
        <w:rPr>
          <w:rFonts w:ascii="Times New Roman" w:hAnsi="Times New Roman"/>
        </w:rPr>
        <w:t xml:space="preserve">28 straipsnio </w:t>
      </w:r>
      <w:r w:rsidR="00A21632">
        <w:rPr>
          <w:rFonts w:ascii="Times New Roman" w:hAnsi="Times New Roman"/>
        </w:rPr>
        <w:t>2</w:t>
      </w:r>
      <w:r w:rsidR="00DD03B3">
        <w:rPr>
          <w:rFonts w:ascii="Times New Roman" w:hAnsi="Times New Roman"/>
        </w:rPr>
        <w:t xml:space="preserve"> dalimi</w:t>
      </w:r>
      <w:r w:rsidRPr="00CD264E">
        <w:rPr>
          <w:rFonts w:ascii="Times New Roman" w:hAnsi="Times New Roman"/>
        </w:rPr>
        <w:t>,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>, patvirtint</w:t>
      </w:r>
      <w:r w:rsidR="000968DB">
        <w:rPr>
          <w:rFonts w:ascii="Times New Roman" w:hAnsi="Times New Roman"/>
        </w:rPr>
        <w:t>u</w:t>
      </w:r>
      <w:r w:rsidRPr="00CD264E">
        <w:rPr>
          <w:rFonts w:ascii="Times New Roman" w:hAnsi="Times New Roman"/>
        </w:rPr>
        <w:t xml:space="preserve"> Lietuvos Respublikos Vyriausyb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s 2013 m. gruod</w:t>
      </w:r>
      <w:r w:rsidRPr="00CD264E">
        <w:rPr>
          <w:rFonts w:ascii="Times New Roman" w:hAnsi="Times New Roman" w:hint="cs"/>
        </w:rPr>
        <w:t>ž</w:t>
      </w:r>
      <w:r w:rsidRPr="00CD264E">
        <w:rPr>
          <w:rFonts w:ascii="Times New Roman" w:hAnsi="Times New Roman"/>
        </w:rPr>
        <w:t xml:space="preserve">io 18 d. nutarimu Nr. 1265 </w:t>
      </w:r>
      <w:r w:rsidRPr="00CD264E">
        <w:rPr>
          <w:rFonts w:ascii="Times New Roman" w:hAnsi="Times New Roman" w:hint="cs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Pasi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lym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teikimo 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tvarkos apra</w:t>
      </w:r>
      <w:r w:rsidRPr="00CD264E">
        <w:rPr>
          <w:rFonts w:ascii="Times New Roman" w:hAnsi="Times New Roman" w:hint="cs"/>
        </w:rPr>
        <w:t>š</w:t>
      </w:r>
      <w:r w:rsidRPr="00CD264E">
        <w:rPr>
          <w:rFonts w:ascii="Times New Roman" w:hAnsi="Times New Roman"/>
        </w:rPr>
        <w:t>o patvirtinimo</w:t>
      </w:r>
      <w:r w:rsidRPr="00CD264E">
        <w:rPr>
          <w:rFonts w:ascii="Times New Roman" w:hAnsi="Times New Roman" w:hint="cs"/>
        </w:rPr>
        <w:t>“</w:t>
      </w:r>
      <w:r w:rsidR="00EC4D28">
        <w:rPr>
          <w:rFonts w:ascii="Times New Roman" w:hAnsi="Times New Roman"/>
        </w:rPr>
        <w:t>,</w:t>
      </w:r>
      <w:r w:rsidRPr="00CD264E">
        <w:rPr>
          <w:rFonts w:ascii="Times New Roman" w:hAnsi="Times New Roman"/>
        </w:rPr>
        <w:t xml:space="preserve">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, patvirtintų Lietuvos Respublikos aplinkos ministro 2014 m. sausio 2 d.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sakymu Nr. D1-8 </w:t>
      </w:r>
      <w:r w:rsidRPr="00CD264E">
        <w:rPr>
          <w:rFonts w:ascii="Times New Roman" w:hAnsi="Times New Roman" w:hint="cs"/>
          <w:color w:val="000000" w:themeColor="text1"/>
        </w:rPr>
        <w:t>„</w:t>
      </w:r>
      <w:r w:rsidRPr="00CD264E">
        <w:rPr>
          <w:rFonts w:ascii="Times New Roman" w:hAnsi="Times New Roman"/>
        </w:rPr>
        <w:t>D</w:t>
      </w:r>
      <w:r w:rsidRPr="00CD264E">
        <w:rPr>
          <w:rFonts w:ascii="Times New Roman" w:hAnsi="Times New Roman" w:hint="cs"/>
        </w:rPr>
        <w:t>ė</w:t>
      </w:r>
      <w:r w:rsidRPr="00CD264E">
        <w:rPr>
          <w:rFonts w:ascii="Times New Roman" w:hAnsi="Times New Roman"/>
        </w:rPr>
        <w:t>l Kompleksinio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dokument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rengimo taisykli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patvirtinimo</w:t>
      </w:r>
      <w:r w:rsidRPr="00CD264E">
        <w:rPr>
          <w:rFonts w:ascii="Times New Roman" w:hAnsi="Times New Roman" w:hint="cs"/>
        </w:rPr>
        <w:t>“</w:t>
      </w:r>
      <w:r w:rsidRPr="00CD264E">
        <w:rPr>
          <w:rFonts w:ascii="Times New Roman" w:hAnsi="Times New Roman"/>
        </w:rPr>
        <w:t xml:space="preserve">, </w:t>
      </w:r>
      <w:r w:rsidR="00EB4D6B">
        <w:rPr>
          <w:rFonts w:ascii="Times New Roman" w:hAnsi="Times New Roman"/>
        </w:rPr>
        <w:t>312</w:t>
      </w:r>
      <w:r w:rsidR="00247262">
        <w:rPr>
          <w:rFonts w:ascii="Times New Roman" w:hAnsi="Times New Roman"/>
        </w:rPr>
        <w:t>,</w:t>
      </w:r>
      <w:r w:rsidR="00EB4D6B">
        <w:rPr>
          <w:rFonts w:ascii="Times New Roman" w:hAnsi="Times New Roman"/>
        </w:rPr>
        <w:t xml:space="preserve"> 31</w:t>
      </w:r>
      <w:r w:rsidR="00642DE2">
        <w:rPr>
          <w:rFonts w:ascii="Times New Roman" w:hAnsi="Times New Roman"/>
        </w:rPr>
        <w:t>6</w:t>
      </w:r>
      <w:r w:rsidR="00247262">
        <w:rPr>
          <w:rFonts w:ascii="Times New Roman" w:hAnsi="Times New Roman"/>
        </w:rPr>
        <w:t xml:space="preserve"> ir 319</w:t>
      </w:r>
      <w:r w:rsidRPr="00CD264E">
        <w:rPr>
          <w:rFonts w:ascii="Times New Roman" w:hAnsi="Times New Roman"/>
        </w:rPr>
        <w:t xml:space="preserve"> punkt</w:t>
      </w:r>
      <w:r w:rsidR="00EB4D6B">
        <w:rPr>
          <w:rFonts w:ascii="Times New Roman" w:hAnsi="Times New Roman"/>
        </w:rPr>
        <w:t>ais</w:t>
      </w:r>
      <w:r w:rsidRPr="00CD264E">
        <w:rPr>
          <w:rFonts w:ascii="Times New Roman" w:hAnsi="Times New Roman"/>
        </w:rPr>
        <w:t xml:space="preserve"> </w:t>
      </w:r>
      <w:r w:rsidR="00BF1AEE">
        <w:rPr>
          <w:rFonts w:ascii="Times New Roman" w:hAnsi="Times New Roman"/>
        </w:rPr>
        <w:t>bei</w:t>
      </w:r>
      <w:r w:rsidRPr="00CD264E">
        <w:rPr>
          <w:rFonts w:ascii="Times New Roman" w:eastAsia="Times New Roman" w:hAnsi="Times New Roman"/>
          <w:szCs w:val="20"/>
        </w:rPr>
        <w:t xml:space="preserve"> atsi</w:t>
      </w:r>
      <w:r w:rsidRPr="00CD264E">
        <w:rPr>
          <w:rFonts w:ascii="Times New Roman" w:eastAsia="Times New Roman" w:hAnsi="Times New Roman" w:hint="cs"/>
          <w:szCs w:val="20"/>
        </w:rPr>
        <w:t>ž</w:t>
      </w:r>
      <w:r w:rsidRPr="00CD264E">
        <w:rPr>
          <w:rFonts w:ascii="Times New Roman" w:eastAsia="Times New Roman" w:hAnsi="Times New Roman"/>
          <w:szCs w:val="20"/>
        </w:rPr>
        <w:t xml:space="preserve">velgdamas </w:t>
      </w:r>
      <w:r w:rsidRPr="00CD264E">
        <w:rPr>
          <w:rFonts w:ascii="Times New Roman" w:eastAsia="Times New Roman" w:hAnsi="Times New Roman" w:hint="cs"/>
          <w:szCs w:val="20"/>
        </w:rPr>
        <w:t>į</w:t>
      </w:r>
      <w:r w:rsidRPr="00CD264E">
        <w:rPr>
          <w:rFonts w:ascii="Times New Roman" w:eastAsia="Times New Roman" w:hAnsi="Times New Roman"/>
          <w:szCs w:val="20"/>
        </w:rPr>
        <w:t xml:space="preserve"> pra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ym</w:t>
      </w:r>
      <w:r w:rsidR="00464FE3">
        <w:rPr>
          <w:rFonts w:ascii="Times New Roman" w:eastAsia="Times New Roman" w:hAnsi="Times New Roman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>, registruot</w:t>
      </w:r>
      <w:r w:rsidR="00464FE3">
        <w:rPr>
          <w:rFonts w:ascii="Times New Roman" w:eastAsia="Times New Roman" w:hAnsi="Times New Roman"/>
          <w:szCs w:val="20"/>
        </w:rPr>
        <w:t>ą</w:t>
      </w:r>
      <w:r w:rsidRPr="00CD264E">
        <w:rPr>
          <w:rFonts w:ascii="Times New Roman" w:eastAsia="Times New Roman" w:hAnsi="Times New Roman"/>
          <w:szCs w:val="20"/>
        </w:rPr>
        <w:t xml:space="preserve"> </w:t>
      </w:r>
      <w:r w:rsidRPr="00CD264E">
        <w:rPr>
          <w:rFonts w:ascii="Times New Roman" w:eastAsia="Times New Roman" w:hAnsi="Times New Roman" w:hint="cs"/>
          <w:szCs w:val="20"/>
        </w:rPr>
        <w:t>Š</w:t>
      </w:r>
      <w:r w:rsidRPr="00CD264E">
        <w:rPr>
          <w:rFonts w:ascii="Times New Roman" w:eastAsia="Times New Roman" w:hAnsi="Times New Roman"/>
          <w:szCs w:val="20"/>
        </w:rPr>
        <w:t>iauli</w:t>
      </w:r>
      <w:r w:rsidRPr="00CD264E">
        <w:rPr>
          <w:rFonts w:ascii="Times New Roman" w:eastAsia="Times New Roman" w:hAnsi="Times New Roman" w:hint="cs"/>
          <w:szCs w:val="20"/>
        </w:rPr>
        <w:t>ų</w:t>
      </w:r>
      <w:r w:rsidRPr="00CD264E">
        <w:rPr>
          <w:rFonts w:ascii="Times New Roman" w:eastAsia="Times New Roman" w:hAnsi="Times New Roman"/>
          <w:szCs w:val="20"/>
        </w:rPr>
        <w:t xml:space="preserve"> miesto savivaldyb</w:t>
      </w:r>
      <w:r w:rsidRPr="00CD264E">
        <w:rPr>
          <w:rFonts w:ascii="Times New Roman" w:eastAsia="Times New Roman" w:hAnsi="Times New Roman" w:hint="cs"/>
          <w:szCs w:val="20"/>
        </w:rPr>
        <w:t>ė</w:t>
      </w:r>
      <w:r w:rsidR="008B7070">
        <w:rPr>
          <w:rFonts w:ascii="Times New Roman" w:eastAsia="Times New Roman" w:hAnsi="Times New Roman"/>
          <w:szCs w:val="20"/>
        </w:rPr>
        <w:t>s administracijoje 202</w:t>
      </w:r>
      <w:r w:rsidR="004B7426">
        <w:rPr>
          <w:rFonts w:ascii="Times New Roman" w:eastAsia="Times New Roman" w:hAnsi="Times New Roman"/>
          <w:szCs w:val="20"/>
        </w:rPr>
        <w:t>4</w:t>
      </w:r>
      <w:r w:rsidR="008B7070">
        <w:rPr>
          <w:rFonts w:ascii="Times New Roman" w:eastAsia="Times New Roman" w:hAnsi="Times New Roman"/>
          <w:szCs w:val="20"/>
        </w:rPr>
        <w:t>-0</w:t>
      </w:r>
      <w:r w:rsidR="00464FE3">
        <w:rPr>
          <w:rFonts w:ascii="Times New Roman" w:eastAsia="Times New Roman" w:hAnsi="Times New Roman"/>
          <w:szCs w:val="20"/>
        </w:rPr>
        <w:t>5</w:t>
      </w:r>
      <w:r w:rsidR="008B7070">
        <w:rPr>
          <w:rFonts w:ascii="Times New Roman" w:eastAsia="Times New Roman" w:hAnsi="Times New Roman"/>
          <w:szCs w:val="20"/>
        </w:rPr>
        <w:t>-</w:t>
      </w:r>
      <w:r w:rsidR="00464FE3">
        <w:rPr>
          <w:rFonts w:ascii="Times New Roman" w:eastAsia="Times New Roman" w:hAnsi="Times New Roman"/>
          <w:szCs w:val="20"/>
        </w:rPr>
        <w:t>17</w:t>
      </w:r>
      <w:r w:rsidRPr="00CD264E">
        <w:rPr>
          <w:rFonts w:ascii="Times New Roman" w:eastAsia="Times New Roman" w:hAnsi="Times New Roman"/>
          <w:szCs w:val="20"/>
        </w:rPr>
        <w:t xml:space="preserve"> registracijos Nr. </w:t>
      </w:r>
      <w:r w:rsidR="004B7426" w:rsidRPr="004B7426">
        <w:rPr>
          <w:rFonts w:ascii="Times New Roman" w:eastAsia="Times New Roman" w:hAnsi="Times New Roman"/>
          <w:szCs w:val="20"/>
        </w:rPr>
        <w:t>GP-</w:t>
      </w:r>
      <w:r w:rsidR="00464FE3">
        <w:rPr>
          <w:rFonts w:ascii="Times New Roman" w:eastAsia="Times New Roman" w:hAnsi="Times New Roman"/>
          <w:szCs w:val="20"/>
        </w:rPr>
        <w:t>576</w:t>
      </w:r>
      <w:r w:rsidRPr="00CD264E">
        <w:rPr>
          <w:rFonts w:ascii="Times New Roman" w:hAnsi="Times New Roman"/>
        </w:rPr>
        <w:t>:</w:t>
      </w:r>
    </w:p>
    <w:p w14:paraId="58B0E459" w14:textId="10D040F5" w:rsidR="00A21632" w:rsidRDefault="00A21632" w:rsidP="0094413D">
      <w:pPr>
        <w:tabs>
          <w:tab w:val="left" w:pos="112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1632">
        <w:rPr>
          <w:rFonts w:ascii="Times New Roman" w:hAnsi="Times New Roman"/>
        </w:rPr>
        <w:t xml:space="preserve">1. </w:t>
      </w:r>
      <w:r w:rsidR="001935BD">
        <w:rPr>
          <w:rFonts w:ascii="Times New Roman" w:hAnsi="Times New Roman"/>
        </w:rPr>
        <w:t>P r a d e d u</w:t>
      </w:r>
      <w:r w:rsidR="001B1820">
        <w:rPr>
          <w:rFonts w:ascii="Times New Roman" w:hAnsi="Times New Roman"/>
        </w:rPr>
        <w:t xml:space="preserve"> </w:t>
      </w:r>
      <w:r w:rsidR="00464FE3" w:rsidRPr="00464FE3">
        <w:rPr>
          <w:rFonts w:ascii="Times New Roman" w:hAnsi="Times New Roman"/>
        </w:rPr>
        <w:t xml:space="preserve">Teritorijos </w:t>
      </w:r>
      <w:r w:rsidR="00464FE3" w:rsidRPr="00464FE3">
        <w:rPr>
          <w:rFonts w:ascii="Times New Roman" w:hAnsi="Times New Roman" w:hint="cs"/>
        </w:rPr>
        <w:t>š</w:t>
      </w:r>
      <w:r w:rsidR="00464FE3" w:rsidRPr="00464FE3">
        <w:rPr>
          <w:rFonts w:ascii="Times New Roman" w:hAnsi="Times New Roman"/>
        </w:rPr>
        <w:t>alia projektuojam</w:t>
      </w:r>
      <w:r w:rsidR="00464FE3" w:rsidRPr="00464FE3">
        <w:rPr>
          <w:rFonts w:ascii="Times New Roman" w:hAnsi="Times New Roman" w:hint="cs"/>
        </w:rPr>
        <w:t>ų</w:t>
      </w:r>
      <w:r w:rsidR="00464FE3" w:rsidRPr="00464FE3">
        <w:rPr>
          <w:rFonts w:ascii="Times New Roman" w:hAnsi="Times New Roman"/>
        </w:rPr>
        <w:t xml:space="preserve"> Gumbin</w:t>
      </w:r>
      <w:r w:rsidR="00464FE3" w:rsidRPr="00464FE3">
        <w:rPr>
          <w:rFonts w:ascii="Times New Roman" w:hAnsi="Times New Roman" w:hint="cs"/>
        </w:rPr>
        <w:t>ė</w:t>
      </w:r>
      <w:r w:rsidR="00464FE3" w:rsidRPr="00464FE3">
        <w:rPr>
          <w:rFonts w:ascii="Times New Roman" w:hAnsi="Times New Roman"/>
        </w:rPr>
        <w:t>s ir S</w:t>
      </w:r>
      <w:r w:rsidR="00464FE3" w:rsidRPr="00464FE3">
        <w:rPr>
          <w:rFonts w:ascii="Times New Roman" w:hAnsi="Times New Roman" w:hint="cs"/>
        </w:rPr>
        <w:t>ė</w:t>
      </w:r>
      <w:r w:rsidR="00464FE3" w:rsidRPr="00464FE3">
        <w:rPr>
          <w:rFonts w:ascii="Times New Roman" w:hAnsi="Times New Roman"/>
        </w:rPr>
        <w:t>li</w:t>
      </w:r>
      <w:r w:rsidR="00464FE3" w:rsidRPr="00464FE3">
        <w:rPr>
          <w:rFonts w:ascii="Times New Roman" w:hAnsi="Times New Roman" w:hint="cs"/>
        </w:rPr>
        <w:t>ų</w:t>
      </w:r>
      <w:r w:rsidR="00464FE3" w:rsidRPr="00464FE3">
        <w:rPr>
          <w:rFonts w:ascii="Times New Roman" w:hAnsi="Times New Roman"/>
        </w:rPr>
        <w:t xml:space="preserve"> gatvi</w:t>
      </w:r>
      <w:r w:rsidR="00464FE3" w:rsidRPr="00464FE3">
        <w:rPr>
          <w:rFonts w:ascii="Times New Roman" w:hAnsi="Times New Roman" w:hint="cs"/>
        </w:rPr>
        <w:t>ų</w:t>
      </w:r>
      <w:r w:rsidR="00464FE3" w:rsidRPr="00464FE3">
        <w:rPr>
          <w:rFonts w:ascii="Times New Roman" w:hAnsi="Times New Roman"/>
        </w:rPr>
        <w:t xml:space="preserve"> </w:t>
      </w:r>
      <w:r w:rsidR="00464FE3" w:rsidRPr="00464FE3">
        <w:rPr>
          <w:rFonts w:ascii="Times New Roman" w:hAnsi="Times New Roman" w:hint="cs"/>
        </w:rPr>
        <w:t>Š</w:t>
      </w:r>
      <w:r w:rsidR="00464FE3" w:rsidRPr="00464FE3">
        <w:rPr>
          <w:rFonts w:ascii="Times New Roman" w:hAnsi="Times New Roman"/>
        </w:rPr>
        <w:t xml:space="preserve">iauliuose </w:t>
      </w:r>
      <w:r w:rsidR="001935BD" w:rsidRPr="001935BD">
        <w:rPr>
          <w:rFonts w:ascii="Times New Roman" w:hAnsi="Times New Roman"/>
        </w:rPr>
        <w:t>detal</w:t>
      </w:r>
      <w:r w:rsidR="001935BD">
        <w:rPr>
          <w:rFonts w:ascii="Times New Roman" w:hAnsi="Times New Roman"/>
        </w:rPr>
        <w:t>iojo</w:t>
      </w:r>
      <w:r w:rsidR="001935BD" w:rsidRPr="001935BD">
        <w:rPr>
          <w:rFonts w:ascii="Times New Roman" w:hAnsi="Times New Roman"/>
        </w:rPr>
        <w:t xml:space="preserve"> plan</w:t>
      </w:r>
      <w:r w:rsidR="001935BD">
        <w:rPr>
          <w:rFonts w:ascii="Times New Roman" w:hAnsi="Times New Roman"/>
        </w:rPr>
        <w:t xml:space="preserve">o </w:t>
      </w:r>
      <w:r w:rsidRPr="00A21632">
        <w:rPr>
          <w:rFonts w:ascii="Times New Roman" w:hAnsi="Times New Roman"/>
        </w:rPr>
        <w:t xml:space="preserve">(toliau </w:t>
      </w:r>
      <w:r w:rsidRPr="00A21632">
        <w:rPr>
          <w:rFonts w:ascii="Times New Roman" w:hAnsi="Times New Roman" w:hint="cs"/>
        </w:rPr>
        <w:t>–</w:t>
      </w:r>
      <w:r w:rsidRPr="00A21632">
        <w:rPr>
          <w:rFonts w:ascii="Times New Roman" w:hAnsi="Times New Roman"/>
        </w:rPr>
        <w:t xml:space="preserve"> Detalusis planas),</w:t>
      </w:r>
      <w:r w:rsidR="0094413D" w:rsidRPr="0094413D">
        <w:rPr>
          <w:rFonts w:ascii="Times New Roman" w:hAnsi="Times New Roman"/>
        </w:rPr>
        <w:t xml:space="preserve"> patvirtinto </w:t>
      </w:r>
      <w:r w:rsidR="0094413D" w:rsidRPr="0094413D">
        <w:rPr>
          <w:rFonts w:ascii="Times New Roman" w:hAnsi="Times New Roman" w:hint="cs"/>
        </w:rPr>
        <w:t>Š</w:t>
      </w:r>
      <w:r w:rsidR="0094413D" w:rsidRPr="0094413D">
        <w:rPr>
          <w:rFonts w:ascii="Times New Roman" w:hAnsi="Times New Roman"/>
        </w:rPr>
        <w:t>iauli</w:t>
      </w:r>
      <w:r w:rsidR="0094413D" w:rsidRPr="0094413D">
        <w:rPr>
          <w:rFonts w:ascii="Times New Roman" w:hAnsi="Times New Roman" w:hint="cs"/>
        </w:rPr>
        <w:t>ų</w:t>
      </w:r>
      <w:r w:rsidR="0094413D" w:rsidRPr="0094413D">
        <w:rPr>
          <w:rFonts w:ascii="Times New Roman" w:hAnsi="Times New Roman"/>
        </w:rPr>
        <w:t xml:space="preserve"> miesto </w:t>
      </w:r>
      <w:r w:rsidR="001935BD">
        <w:rPr>
          <w:rFonts w:ascii="Times New Roman" w:hAnsi="Times New Roman"/>
        </w:rPr>
        <w:t>savival</w:t>
      </w:r>
      <w:r w:rsidR="0094413D" w:rsidRPr="0094413D">
        <w:rPr>
          <w:rFonts w:ascii="Times New Roman" w:hAnsi="Times New Roman"/>
        </w:rPr>
        <w:t>dyb</w:t>
      </w:r>
      <w:r w:rsidR="001935BD">
        <w:rPr>
          <w:rFonts w:ascii="Times New Roman" w:hAnsi="Times New Roman"/>
        </w:rPr>
        <w:t>ė</w:t>
      </w:r>
      <w:r w:rsidR="0094413D" w:rsidRPr="0094413D">
        <w:rPr>
          <w:rFonts w:ascii="Times New Roman" w:hAnsi="Times New Roman"/>
        </w:rPr>
        <w:t>s</w:t>
      </w:r>
      <w:r w:rsidR="001935BD">
        <w:rPr>
          <w:rFonts w:ascii="Times New Roman" w:hAnsi="Times New Roman"/>
        </w:rPr>
        <w:t xml:space="preserve"> tarybos</w:t>
      </w:r>
      <w:r w:rsidR="0094413D" w:rsidRPr="0094413D">
        <w:rPr>
          <w:rFonts w:ascii="Times New Roman" w:hAnsi="Times New Roman"/>
        </w:rPr>
        <w:t xml:space="preserve"> 20</w:t>
      </w:r>
      <w:r w:rsidR="00464FE3">
        <w:rPr>
          <w:rFonts w:ascii="Times New Roman" w:hAnsi="Times New Roman"/>
        </w:rPr>
        <w:t>07</w:t>
      </w:r>
      <w:r w:rsidR="0094413D" w:rsidRPr="0094413D">
        <w:rPr>
          <w:rFonts w:ascii="Times New Roman" w:hAnsi="Times New Roman"/>
        </w:rPr>
        <w:t xml:space="preserve"> m. </w:t>
      </w:r>
      <w:r w:rsidR="00464FE3">
        <w:rPr>
          <w:rFonts w:ascii="Times New Roman" w:hAnsi="Times New Roman"/>
        </w:rPr>
        <w:t>rugsėjo</w:t>
      </w:r>
      <w:r w:rsidR="0094413D" w:rsidRPr="0094413D">
        <w:rPr>
          <w:rFonts w:ascii="Times New Roman" w:hAnsi="Times New Roman"/>
        </w:rPr>
        <w:t xml:space="preserve"> </w:t>
      </w:r>
      <w:r w:rsidR="00464FE3">
        <w:rPr>
          <w:rFonts w:ascii="Times New Roman" w:hAnsi="Times New Roman"/>
        </w:rPr>
        <w:t>27</w:t>
      </w:r>
      <w:r w:rsidR="0094413D" w:rsidRPr="0094413D">
        <w:rPr>
          <w:rFonts w:ascii="Times New Roman" w:hAnsi="Times New Roman"/>
        </w:rPr>
        <w:t xml:space="preserve"> d. sprendimu Nr. </w:t>
      </w:r>
      <w:r w:rsidR="00304760">
        <w:rPr>
          <w:rFonts w:ascii="Times New Roman" w:hAnsi="Times New Roman"/>
        </w:rPr>
        <w:t>T-</w:t>
      </w:r>
      <w:r w:rsidR="00464FE3">
        <w:rPr>
          <w:rFonts w:ascii="Times New Roman" w:hAnsi="Times New Roman"/>
        </w:rPr>
        <w:t>340</w:t>
      </w:r>
      <w:r w:rsidR="0094413D">
        <w:rPr>
          <w:rFonts w:ascii="Times New Roman" w:hAnsi="Times New Roman"/>
        </w:rPr>
        <w:t xml:space="preserve">, </w:t>
      </w:r>
      <w:r w:rsidRPr="00A21632">
        <w:rPr>
          <w:rFonts w:ascii="Times New Roman" w:hAnsi="Times New Roman"/>
        </w:rPr>
        <w:t>koregavimo proced</w:t>
      </w:r>
      <w:r w:rsidRPr="00A21632">
        <w:rPr>
          <w:rFonts w:ascii="Times New Roman" w:hAnsi="Times New Roman" w:hint="cs"/>
        </w:rPr>
        <w:t>ū</w:t>
      </w:r>
      <w:r w:rsidRPr="00A21632">
        <w:rPr>
          <w:rFonts w:ascii="Times New Roman" w:hAnsi="Times New Roman"/>
        </w:rPr>
        <w:t>r</w:t>
      </w:r>
      <w:r w:rsidRPr="00A21632">
        <w:rPr>
          <w:rFonts w:ascii="Times New Roman" w:hAnsi="Times New Roman" w:hint="cs"/>
        </w:rPr>
        <w:t>ą</w:t>
      </w:r>
      <w:r w:rsidR="0094413D">
        <w:rPr>
          <w:rFonts w:ascii="Times New Roman" w:hAnsi="Times New Roman"/>
        </w:rPr>
        <w:t xml:space="preserve"> </w:t>
      </w:r>
      <w:r w:rsidRPr="00A21632">
        <w:rPr>
          <w:rFonts w:ascii="Times New Roman" w:hAnsi="Times New Roman"/>
        </w:rPr>
        <w:t>sklyp</w:t>
      </w:r>
      <w:r w:rsidR="00464FE3">
        <w:rPr>
          <w:rFonts w:ascii="Times New Roman" w:hAnsi="Times New Roman"/>
        </w:rPr>
        <w:t>o</w:t>
      </w:r>
      <w:r w:rsidR="0094413D">
        <w:rPr>
          <w:rFonts w:ascii="Times New Roman" w:hAnsi="Times New Roman"/>
        </w:rPr>
        <w:t xml:space="preserve"> </w:t>
      </w:r>
      <w:r w:rsidR="00464FE3">
        <w:rPr>
          <w:rFonts w:ascii="Times New Roman" w:hAnsi="Times New Roman"/>
        </w:rPr>
        <w:t xml:space="preserve">Olego </w:t>
      </w:r>
      <w:proofErr w:type="spellStart"/>
      <w:r w:rsidR="00464FE3">
        <w:rPr>
          <w:rFonts w:ascii="Times New Roman" w:hAnsi="Times New Roman"/>
        </w:rPr>
        <w:t>Truchano</w:t>
      </w:r>
      <w:proofErr w:type="spellEnd"/>
      <w:r w:rsidR="0094413D">
        <w:rPr>
          <w:rFonts w:ascii="Times New Roman" w:hAnsi="Times New Roman"/>
        </w:rPr>
        <w:t xml:space="preserve"> g. </w:t>
      </w:r>
      <w:r w:rsidR="00464FE3">
        <w:rPr>
          <w:rFonts w:ascii="Times New Roman" w:hAnsi="Times New Roman"/>
        </w:rPr>
        <w:t>5</w:t>
      </w:r>
      <w:r w:rsidR="00E01750">
        <w:rPr>
          <w:rFonts w:ascii="Times New Roman" w:hAnsi="Times New Roman"/>
        </w:rPr>
        <w:t xml:space="preserve"> (kadastro Nr. </w:t>
      </w:r>
      <w:r w:rsidR="006F3324" w:rsidRPr="006F3324">
        <w:rPr>
          <w:rFonts w:ascii="Times New Roman" w:hAnsi="Times New Roman"/>
        </w:rPr>
        <w:t>2901/00</w:t>
      </w:r>
      <w:r w:rsidR="00464FE3">
        <w:rPr>
          <w:rFonts w:ascii="Times New Roman" w:hAnsi="Times New Roman"/>
        </w:rPr>
        <w:t>0</w:t>
      </w:r>
      <w:r w:rsidR="006F3324" w:rsidRPr="006F3324">
        <w:rPr>
          <w:rFonts w:ascii="Times New Roman" w:hAnsi="Times New Roman"/>
        </w:rPr>
        <w:t>1:</w:t>
      </w:r>
      <w:r w:rsidR="00464FE3">
        <w:rPr>
          <w:rFonts w:ascii="Times New Roman" w:hAnsi="Times New Roman"/>
        </w:rPr>
        <w:t>649</w:t>
      </w:r>
      <w:r w:rsidR="00E01750">
        <w:rPr>
          <w:rFonts w:ascii="Times New Roman" w:hAnsi="Times New Roman"/>
        </w:rPr>
        <w:t xml:space="preserve">), Šiauliuose, </w:t>
      </w:r>
      <w:r w:rsidR="0094413D">
        <w:rPr>
          <w:rFonts w:ascii="Times New Roman" w:hAnsi="Times New Roman"/>
        </w:rPr>
        <w:t>ribose</w:t>
      </w:r>
      <w:r w:rsidRPr="00A21632">
        <w:rPr>
          <w:rFonts w:ascii="Times New Roman" w:hAnsi="Times New Roman"/>
        </w:rPr>
        <w:t xml:space="preserve"> teritorij</w:t>
      </w:r>
      <w:r w:rsidRPr="00A21632">
        <w:rPr>
          <w:rFonts w:ascii="Times New Roman" w:hAnsi="Times New Roman" w:hint="cs"/>
        </w:rPr>
        <w:t>ų</w:t>
      </w:r>
      <w:r w:rsidRPr="00A21632">
        <w:rPr>
          <w:rFonts w:ascii="Times New Roman" w:hAnsi="Times New Roman"/>
        </w:rPr>
        <w:t xml:space="preserve"> planavimo proceso inicijavimo pagrindu.</w:t>
      </w:r>
    </w:p>
    <w:p w14:paraId="40A775CE" w14:textId="5973525A" w:rsidR="002A1A4F" w:rsidRPr="006C4CB7" w:rsidRDefault="00CD264E" w:rsidP="002A1A4F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CD264E">
        <w:rPr>
          <w:rFonts w:ascii="Times New Roman" w:hAnsi="Times New Roman"/>
        </w:rPr>
        <w:tab/>
      </w:r>
      <w:r w:rsidR="002A1A4F" w:rsidRPr="006C4CB7">
        <w:rPr>
          <w:rFonts w:ascii="Times New Roman" w:eastAsia="Times New Roman" w:hAnsi="Times New Roman"/>
          <w:szCs w:val="20"/>
        </w:rPr>
        <w:t>2. N u s t a t a u teritorijų planavimo dokumentui šiuos planavimo tikslus:</w:t>
      </w:r>
    </w:p>
    <w:p w14:paraId="735F3746" w14:textId="70BE816D" w:rsidR="002A1A4F" w:rsidRPr="006C4CB7" w:rsidRDefault="002A1A4F" w:rsidP="002A1A4F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6C4CB7">
        <w:rPr>
          <w:rFonts w:ascii="Times New Roman" w:eastAsia="Times New Roman" w:hAnsi="Times New Roman"/>
          <w:szCs w:val="20"/>
        </w:rPr>
        <w:tab/>
        <w:t>2.1. Žemės sklyp</w:t>
      </w:r>
      <w:r>
        <w:rPr>
          <w:rFonts w:ascii="Times New Roman" w:eastAsia="Times New Roman" w:hAnsi="Times New Roman"/>
          <w:szCs w:val="20"/>
        </w:rPr>
        <w:t>o</w:t>
      </w:r>
      <w:r w:rsidRPr="006C4CB7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padalijimas</w:t>
      </w:r>
      <w:r w:rsidRPr="006C4CB7">
        <w:rPr>
          <w:rFonts w:ascii="Times New Roman" w:eastAsia="Times New Roman" w:hAnsi="Times New Roman"/>
          <w:szCs w:val="20"/>
        </w:rPr>
        <w:t xml:space="preserve">;  </w:t>
      </w:r>
    </w:p>
    <w:p w14:paraId="26D877A9" w14:textId="389DDBAB" w:rsidR="002A1A4F" w:rsidRPr="006C4CB7" w:rsidRDefault="002A1A4F" w:rsidP="002A1A4F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6C4CB7">
        <w:rPr>
          <w:rFonts w:ascii="Times New Roman" w:eastAsia="Times New Roman" w:hAnsi="Times New Roman"/>
          <w:szCs w:val="20"/>
        </w:rPr>
        <w:tab/>
        <w:t>2.</w:t>
      </w:r>
      <w:r>
        <w:rPr>
          <w:rFonts w:ascii="Times New Roman" w:eastAsia="Times New Roman" w:hAnsi="Times New Roman"/>
          <w:szCs w:val="20"/>
        </w:rPr>
        <w:t>2</w:t>
      </w:r>
      <w:r w:rsidRPr="006C4CB7">
        <w:rPr>
          <w:rFonts w:ascii="Times New Roman" w:eastAsia="Times New Roman" w:hAnsi="Times New Roman"/>
          <w:szCs w:val="20"/>
        </w:rPr>
        <w:t>. Žemės sklyp</w:t>
      </w:r>
      <w:r w:rsidR="00A75B79">
        <w:rPr>
          <w:rFonts w:ascii="Times New Roman" w:eastAsia="Times New Roman" w:hAnsi="Times New Roman"/>
          <w:szCs w:val="20"/>
        </w:rPr>
        <w:t>ų</w:t>
      </w:r>
      <w:bookmarkStart w:id="1" w:name="_GoBack"/>
      <w:bookmarkEnd w:id="1"/>
      <w:r w:rsidRPr="006C4CB7">
        <w:rPr>
          <w:rFonts w:ascii="Times New Roman" w:eastAsia="Times New Roman" w:hAnsi="Times New Roman"/>
          <w:szCs w:val="20"/>
        </w:rPr>
        <w:t xml:space="preserve"> tvarkymo ir naudojimo reglamentų nustatymas vadovaujantis galiojančių teisės aktų reikalavimais ir Šiaulių miesto bendrojo plano sprendiniais.</w:t>
      </w:r>
    </w:p>
    <w:p w14:paraId="7E80EA20" w14:textId="324FF645" w:rsidR="00FC470E" w:rsidRPr="00CD264E" w:rsidRDefault="00FC470E" w:rsidP="00FC470E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</w:rPr>
        <w:tab/>
        <w:t xml:space="preserve">3. </w:t>
      </w:r>
      <w:r w:rsidRPr="00CD264E">
        <w:rPr>
          <w:rFonts w:ascii="Times New Roman" w:hAnsi="Times New Roman" w:hint="cs"/>
        </w:rPr>
        <w:t>Į</w:t>
      </w:r>
      <w:r w:rsidRPr="00CD264E">
        <w:rPr>
          <w:rFonts w:ascii="Times New Roman" w:hAnsi="Times New Roman"/>
        </w:rPr>
        <w:t xml:space="preserve"> p a r e i g o j u Šiaulių miesto savivaldybės administracijos Architekt</w:t>
      </w:r>
      <w:r w:rsidRPr="00CD264E">
        <w:rPr>
          <w:rFonts w:ascii="Times New Roman" w:hAnsi="Times New Roman" w:hint="cs"/>
        </w:rPr>
        <w:t>ū</w:t>
      </w:r>
      <w:r w:rsidRPr="00CD264E">
        <w:rPr>
          <w:rFonts w:ascii="Times New Roman" w:hAnsi="Times New Roman"/>
        </w:rPr>
        <w:t>ros</w:t>
      </w:r>
      <w:r w:rsidR="003979B7">
        <w:rPr>
          <w:rFonts w:ascii="Times New Roman" w:hAnsi="Times New Roman"/>
        </w:rPr>
        <w:t xml:space="preserve"> </w:t>
      </w:r>
      <w:r w:rsidRPr="00CD264E">
        <w:rPr>
          <w:rFonts w:ascii="Times New Roman" w:hAnsi="Times New Roman"/>
        </w:rPr>
        <w:t>skyri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parengti Teritorij</w:t>
      </w:r>
      <w:r w:rsidRPr="00CD264E">
        <w:rPr>
          <w:rFonts w:ascii="Times New Roman" w:hAnsi="Times New Roman" w:hint="cs"/>
        </w:rPr>
        <w:t>ų</w:t>
      </w:r>
      <w:r w:rsidRPr="00CD264E">
        <w:rPr>
          <w:rFonts w:ascii="Times New Roman" w:hAnsi="Times New Roman"/>
        </w:rPr>
        <w:t xml:space="preserve"> planavimo proceso inicijavimo sutarties projekt</w:t>
      </w:r>
      <w:r w:rsidRPr="00CD264E">
        <w:rPr>
          <w:rFonts w:ascii="Times New Roman" w:hAnsi="Times New Roman" w:hint="cs"/>
        </w:rPr>
        <w:t>ą</w:t>
      </w:r>
      <w:r w:rsidRPr="00CD264E">
        <w:rPr>
          <w:rFonts w:ascii="Times New Roman" w:hAnsi="Times New Roman"/>
        </w:rPr>
        <w:t>.</w:t>
      </w:r>
    </w:p>
    <w:p w14:paraId="6DF7ABAA" w14:textId="771CAC77" w:rsidR="00CD264E" w:rsidRDefault="00CD264E" w:rsidP="00CD264E">
      <w:pPr>
        <w:tabs>
          <w:tab w:val="left" w:pos="1134"/>
        </w:tabs>
        <w:ind w:right="105"/>
        <w:jc w:val="both"/>
        <w:rPr>
          <w:rFonts w:ascii="Times New Roman" w:eastAsia="Times New Roman" w:hAnsi="Times New Roman"/>
          <w:color w:val="auto"/>
        </w:rPr>
      </w:pPr>
      <w:r w:rsidRPr="00CD264E">
        <w:rPr>
          <w:rFonts w:ascii="Times New Roman" w:hAnsi="Times New Roman"/>
        </w:rPr>
        <w:tab/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 xml:space="preserve">is </w:t>
      </w:r>
      <w:r w:rsidR="0083443E">
        <w:rPr>
          <w:rFonts w:ascii="Times New Roman" w:hAnsi="Times New Roman"/>
        </w:rPr>
        <w:t>įsakymas</w:t>
      </w:r>
      <w:r w:rsidR="0083443E" w:rsidRPr="0083443E">
        <w:rPr>
          <w:rFonts w:ascii="Times New Roman" w:hAnsi="Times New Roman"/>
        </w:rPr>
        <w:t xml:space="preserve"> ne v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liau kaip per vien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m</w:t>
      </w:r>
      <w:r w:rsidR="0083443E" w:rsidRPr="0083443E">
        <w:rPr>
          <w:rFonts w:ascii="Times New Roman" w:hAnsi="Times New Roman" w:hint="cs"/>
        </w:rPr>
        <w:t>ė</w:t>
      </w:r>
      <w:r w:rsidR="0083443E" w:rsidRPr="0083443E">
        <w:rPr>
          <w:rFonts w:ascii="Times New Roman" w:hAnsi="Times New Roman"/>
        </w:rPr>
        <w:t>nes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 xml:space="preserve"> nuo jo </w:t>
      </w:r>
      <w:r w:rsidR="0083443E" w:rsidRPr="0083443E">
        <w:rPr>
          <w:rFonts w:ascii="Times New Roman" w:hAnsi="Times New Roman" w:hint="cs"/>
        </w:rPr>
        <w:t>į</w:t>
      </w:r>
      <w:r w:rsidR="0083443E" w:rsidRPr="0083443E">
        <w:rPr>
          <w:rFonts w:ascii="Times New Roman" w:hAnsi="Times New Roman"/>
        </w:rPr>
        <w:t>teikimo dienos gali b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ti skund</w:t>
      </w:r>
      <w:r w:rsidR="0083443E" w:rsidRPr="0083443E">
        <w:rPr>
          <w:rFonts w:ascii="Times New Roman" w:hAnsi="Times New Roman" w:hint="cs"/>
        </w:rPr>
        <w:t>ž</w:t>
      </w:r>
      <w:r w:rsidR="0083443E" w:rsidRPr="0083443E">
        <w:rPr>
          <w:rFonts w:ascii="Times New Roman" w:hAnsi="Times New Roman"/>
        </w:rPr>
        <w:t>iamas paduodant skund</w:t>
      </w:r>
      <w:r w:rsidR="0083443E" w:rsidRPr="0083443E">
        <w:rPr>
          <w:rFonts w:ascii="Times New Roman" w:hAnsi="Times New Roman" w:hint="cs"/>
        </w:rPr>
        <w:t>ą</w:t>
      </w:r>
      <w:r w:rsidR="0083443E" w:rsidRPr="0083443E">
        <w:rPr>
          <w:rFonts w:ascii="Times New Roman" w:hAnsi="Times New Roman"/>
        </w:rPr>
        <w:t xml:space="preserve"> Lietuvos administracini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gin</w:t>
      </w:r>
      <w:r w:rsidR="0083443E" w:rsidRPr="0083443E">
        <w:rPr>
          <w:rFonts w:ascii="Times New Roman" w:hAnsi="Times New Roman" w:hint="cs"/>
        </w:rPr>
        <w:t>čų</w:t>
      </w:r>
      <w:r w:rsidR="0083443E" w:rsidRPr="0083443E">
        <w:rPr>
          <w:rFonts w:ascii="Times New Roman" w:hAnsi="Times New Roman"/>
        </w:rPr>
        <w:t xml:space="preserve"> komisijos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apygardos skyriui adresu: Dvaro g. 81,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iauliai, arba Region</w:t>
      </w:r>
      <w:r w:rsidR="0083443E" w:rsidRPr="0083443E">
        <w:rPr>
          <w:rFonts w:ascii="Times New Roman" w:hAnsi="Times New Roman" w:hint="cs"/>
        </w:rPr>
        <w:t>ų</w:t>
      </w:r>
      <w:r w:rsidR="0083443E" w:rsidRPr="0083443E">
        <w:rPr>
          <w:rFonts w:ascii="Times New Roman" w:hAnsi="Times New Roman"/>
        </w:rPr>
        <w:t xml:space="preserve"> administraciniam teismui bet kuriuose </w:t>
      </w:r>
      <w:r w:rsidR="0083443E" w:rsidRPr="0083443E">
        <w:rPr>
          <w:rFonts w:ascii="Times New Roman" w:hAnsi="Times New Roman" w:hint="cs"/>
        </w:rPr>
        <w:t>š</w:t>
      </w:r>
      <w:r w:rsidR="0083443E" w:rsidRPr="0083443E">
        <w:rPr>
          <w:rFonts w:ascii="Times New Roman" w:hAnsi="Times New Roman"/>
        </w:rPr>
        <w:t>io teismo r</w:t>
      </w:r>
      <w:r w:rsidR="0083443E" w:rsidRPr="0083443E">
        <w:rPr>
          <w:rFonts w:ascii="Times New Roman" w:hAnsi="Times New Roman" w:hint="cs"/>
        </w:rPr>
        <w:t>ū</w:t>
      </w:r>
      <w:r w:rsidR="0083443E" w:rsidRPr="0083443E">
        <w:rPr>
          <w:rFonts w:ascii="Times New Roman" w:hAnsi="Times New Roman"/>
        </w:rPr>
        <w:t>muose.</w:t>
      </w:r>
    </w:p>
    <w:p w14:paraId="6C12B882" w14:textId="435526C9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C2424E1" w14:textId="7D563C6D" w:rsidR="003B784F" w:rsidRDefault="007D2D86" w:rsidP="003B784F">
      <w:pPr>
        <w:rPr>
          <w:rFonts w:ascii="Times New Roman" w:hAnsi="Times New Roman"/>
        </w:rPr>
      </w:pPr>
      <w:r w:rsidRPr="007D2D86">
        <w:rPr>
          <w:rFonts w:ascii="Times New Roman" w:hAnsi="Times New Roman"/>
        </w:rPr>
        <w:t>Administracijos direktorius</w:t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</w:r>
      <w:r w:rsidRPr="007D2D86">
        <w:rPr>
          <w:rFonts w:ascii="Times New Roman" w:hAnsi="Times New Roman"/>
        </w:rPr>
        <w:tab/>
        <w:t xml:space="preserve">    Antanas Bartulis</w:t>
      </w: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B37D1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B33C" w14:textId="77777777" w:rsidR="008419A8" w:rsidRDefault="008419A8">
      <w:r>
        <w:separator/>
      </w:r>
    </w:p>
  </w:endnote>
  <w:endnote w:type="continuationSeparator" w:id="0">
    <w:p w14:paraId="039072F9" w14:textId="77777777" w:rsidR="008419A8" w:rsidRDefault="008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489C" w14:textId="77777777" w:rsidR="008419A8" w:rsidRDefault="008419A8">
      <w:r>
        <w:separator/>
      </w:r>
    </w:p>
  </w:footnote>
  <w:footnote w:type="continuationSeparator" w:id="0">
    <w:p w14:paraId="1DCA56E4" w14:textId="77777777" w:rsidR="008419A8" w:rsidRDefault="0084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4F"/>
    <w:rsid w:val="0000302A"/>
    <w:rsid w:val="00063D28"/>
    <w:rsid w:val="00075B56"/>
    <w:rsid w:val="000968DB"/>
    <w:rsid w:val="000A0396"/>
    <w:rsid w:val="00113FB7"/>
    <w:rsid w:val="001502CB"/>
    <w:rsid w:val="001757CE"/>
    <w:rsid w:val="001844EF"/>
    <w:rsid w:val="001935BD"/>
    <w:rsid w:val="001A56F4"/>
    <w:rsid w:val="001B1820"/>
    <w:rsid w:val="001B43D8"/>
    <w:rsid w:val="001F23DB"/>
    <w:rsid w:val="00212A12"/>
    <w:rsid w:val="0024002B"/>
    <w:rsid w:val="00247262"/>
    <w:rsid w:val="00274CC0"/>
    <w:rsid w:val="002A1A4F"/>
    <w:rsid w:val="002A393A"/>
    <w:rsid w:val="002C165E"/>
    <w:rsid w:val="00304760"/>
    <w:rsid w:val="00355A0D"/>
    <w:rsid w:val="003575D3"/>
    <w:rsid w:val="00382888"/>
    <w:rsid w:val="003979B7"/>
    <w:rsid w:val="003B784F"/>
    <w:rsid w:val="003E1A8A"/>
    <w:rsid w:val="003F4A9C"/>
    <w:rsid w:val="00403C29"/>
    <w:rsid w:val="00442D57"/>
    <w:rsid w:val="0045359D"/>
    <w:rsid w:val="00464FE3"/>
    <w:rsid w:val="004B4926"/>
    <w:rsid w:val="004B7426"/>
    <w:rsid w:val="004D4F03"/>
    <w:rsid w:val="004E479E"/>
    <w:rsid w:val="004F4B3A"/>
    <w:rsid w:val="00527B46"/>
    <w:rsid w:val="00577161"/>
    <w:rsid w:val="005A39E4"/>
    <w:rsid w:val="005C5A24"/>
    <w:rsid w:val="00642DE2"/>
    <w:rsid w:val="006D4B83"/>
    <w:rsid w:val="006F3324"/>
    <w:rsid w:val="0071317C"/>
    <w:rsid w:val="00745093"/>
    <w:rsid w:val="007A6C80"/>
    <w:rsid w:val="007D25ED"/>
    <w:rsid w:val="007D2D86"/>
    <w:rsid w:val="007D76A0"/>
    <w:rsid w:val="007F6EFE"/>
    <w:rsid w:val="00813E0D"/>
    <w:rsid w:val="0082433B"/>
    <w:rsid w:val="0083443E"/>
    <w:rsid w:val="008419A8"/>
    <w:rsid w:val="00853C6C"/>
    <w:rsid w:val="00871E2B"/>
    <w:rsid w:val="008B7070"/>
    <w:rsid w:val="00911FA8"/>
    <w:rsid w:val="00917B3C"/>
    <w:rsid w:val="00931182"/>
    <w:rsid w:val="0094413D"/>
    <w:rsid w:val="009679E7"/>
    <w:rsid w:val="009747E6"/>
    <w:rsid w:val="0098675E"/>
    <w:rsid w:val="00996A21"/>
    <w:rsid w:val="00A21632"/>
    <w:rsid w:val="00A26788"/>
    <w:rsid w:val="00A51752"/>
    <w:rsid w:val="00A72E66"/>
    <w:rsid w:val="00A75B79"/>
    <w:rsid w:val="00A770E0"/>
    <w:rsid w:val="00A82E9C"/>
    <w:rsid w:val="00AB1492"/>
    <w:rsid w:val="00AC066C"/>
    <w:rsid w:val="00B10274"/>
    <w:rsid w:val="00B31032"/>
    <w:rsid w:val="00B32504"/>
    <w:rsid w:val="00B37D1E"/>
    <w:rsid w:val="00B66739"/>
    <w:rsid w:val="00B81C32"/>
    <w:rsid w:val="00B85B56"/>
    <w:rsid w:val="00B913B9"/>
    <w:rsid w:val="00BC76F0"/>
    <w:rsid w:val="00BF1AEE"/>
    <w:rsid w:val="00CD264E"/>
    <w:rsid w:val="00CF75CA"/>
    <w:rsid w:val="00D55AC1"/>
    <w:rsid w:val="00D7644C"/>
    <w:rsid w:val="00DD03B3"/>
    <w:rsid w:val="00DF28F6"/>
    <w:rsid w:val="00DF3A2B"/>
    <w:rsid w:val="00DF7762"/>
    <w:rsid w:val="00E01750"/>
    <w:rsid w:val="00E47EED"/>
    <w:rsid w:val="00E9189B"/>
    <w:rsid w:val="00EB4D6B"/>
    <w:rsid w:val="00EC4D28"/>
    <w:rsid w:val="00F1773B"/>
    <w:rsid w:val="00FB1109"/>
    <w:rsid w:val="00FB3A22"/>
    <w:rsid w:val="00FC470E"/>
    <w:rsid w:val="00FE4D9F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Kristina Petrauskienė</cp:lastModifiedBy>
  <cp:revision>4</cp:revision>
  <dcterms:created xsi:type="dcterms:W3CDTF">2024-05-21T11:12:00Z</dcterms:created>
  <dcterms:modified xsi:type="dcterms:W3CDTF">2024-05-21T12:59:00Z</dcterms:modified>
</cp:coreProperties>
</file>